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BE" w:rsidRDefault="00605BD5" w:rsidP="00717ABE">
      <w:pPr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Wrocław, </w:t>
      </w:r>
      <w:r w:rsidR="0037604D">
        <w:rPr>
          <w:rFonts w:ascii="Verdana" w:hAnsi="Verdana"/>
          <w:sz w:val="20"/>
        </w:rPr>
        <w:t>31.10.2023</w:t>
      </w:r>
      <w:r w:rsidR="00717ABE">
        <w:rPr>
          <w:rFonts w:ascii="Verdana" w:hAnsi="Verdana"/>
          <w:sz w:val="20"/>
        </w:rPr>
        <w:t xml:space="preserve"> r.</w:t>
      </w:r>
    </w:p>
    <w:p w:rsidR="002E20BC" w:rsidRDefault="002E20BC" w:rsidP="00DD55C6">
      <w:pPr>
        <w:jc w:val="center"/>
        <w:rPr>
          <w:rFonts w:ascii="Verdana" w:hAnsi="Verdana"/>
          <w:b/>
          <w:sz w:val="20"/>
        </w:rPr>
      </w:pPr>
    </w:p>
    <w:p w:rsidR="00C5518B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Lista kandydatów spełniających wymogi formalne</w:t>
      </w:r>
    </w:p>
    <w:p w:rsidR="002E20BC" w:rsidRPr="002E20BC" w:rsidRDefault="002E20BC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 xml:space="preserve">w naborze na </w:t>
      </w:r>
      <w:r w:rsidRPr="002E20BC">
        <w:rPr>
          <w:rFonts w:ascii="Verdana" w:hAnsi="Verdana"/>
          <w:b/>
          <w:sz w:val="20"/>
          <w:szCs w:val="20"/>
        </w:rPr>
        <w:t xml:space="preserve">stanowisko </w:t>
      </w:r>
      <w:r w:rsidR="00AA1F34">
        <w:rPr>
          <w:rFonts w:ascii="Verdana" w:hAnsi="Verdana"/>
          <w:b/>
          <w:sz w:val="20"/>
          <w:szCs w:val="20"/>
        </w:rPr>
        <w:t xml:space="preserve">ds. </w:t>
      </w:r>
      <w:r w:rsidR="00905E80">
        <w:rPr>
          <w:rFonts w:ascii="Verdana" w:hAnsi="Verdana"/>
          <w:b/>
          <w:sz w:val="20"/>
          <w:szCs w:val="20"/>
        </w:rPr>
        <w:t>obsługi archiwum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w Archiwum Miejskim Wrocławia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ul. Stalowa 62</w:t>
      </w:r>
    </w:p>
    <w:p w:rsidR="00DD55C6" w:rsidRPr="002E20BC" w:rsidRDefault="00DD55C6" w:rsidP="00DD55C6">
      <w:pPr>
        <w:jc w:val="center"/>
        <w:rPr>
          <w:rFonts w:ascii="Verdana" w:hAnsi="Verdana"/>
          <w:b/>
          <w:sz w:val="20"/>
        </w:rPr>
      </w:pPr>
      <w:r w:rsidRPr="002E20BC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605BD5" w:rsidRPr="0037604D" w:rsidRDefault="0037604D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Katarzyna Rybicka, zam. Wrocław,</w:t>
      </w:r>
    </w:p>
    <w:p w:rsidR="0037604D" w:rsidRPr="0037604D" w:rsidRDefault="0037604D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Michał Jaroszewicz-Bortnowski, zam. Wrocław,</w:t>
      </w:r>
      <w:bookmarkStart w:id="0" w:name="_GoBack"/>
      <w:bookmarkEnd w:id="0"/>
    </w:p>
    <w:p w:rsidR="0037604D" w:rsidRPr="0037604D" w:rsidRDefault="0037604D" w:rsidP="0037604D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Wiktoria Warczewska, zam. Wrocław.</w:t>
      </w:r>
    </w:p>
    <w:p w:rsidR="00AD1267" w:rsidRPr="0037604D" w:rsidRDefault="00AD1267" w:rsidP="0037604D">
      <w:pPr>
        <w:spacing w:after="0" w:line="360" w:lineRule="auto"/>
        <w:rPr>
          <w:rFonts w:ascii="Verdana" w:hAnsi="Verdana" w:cs="Arial"/>
          <w:sz w:val="20"/>
          <w:szCs w:val="20"/>
        </w:rPr>
      </w:pPr>
    </w:p>
    <w:p w:rsidR="00AD1267" w:rsidRPr="0037604D" w:rsidRDefault="00AD1267" w:rsidP="0037604D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Kandydaci spełniający wymagania formalne zostaną powiadomieni o kolejnym etapie naboru</w:t>
      </w:r>
    </w:p>
    <w:p w:rsidR="00AD1267" w:rsidRPr="0037604D" w:rsidRDefault="00AD1267" w:rsidP="0037604D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7604D">
        <w:rPr>
          <w:rFonts w:ascii="Verdana" w:hAnsi="Verdana" w:cs="Arial"/>
          <w:sz w:val="20"/>
          <w:szCs w:val="20"/>
        </w:rPr>
        <w:t>(terminie i miejscu) za pośrednictwem danych kontaktowych wskazanych przez kandydat</w:t>
      </w:r>
      <w:r w:rsidR="0037604D" w:rsidRPr="0037604D">
        <w:rPr>
          <w:rFonts w:ascii="Verdana" w:hAnsi="Verdana" w:cs="Arial"/>
          <w:sz w:val="20"/>
          <w:szCs w:val="20"/>
        </w:rPr>
        <w:t>ów</w:t>
      </w:r>
      <w:r w:rsidRPr="0037604D">
        <w:rPr>
          <w:rFonts w:ascii="Verdana" w:hAnsi="Verdana" w:cs="Arial"/>
          <w:sz w:val="20"/>
          <w:szCs w:val="20"/>
        </w:rPr>
        <w:t>.</w:t>
      </w:r>
    </w:p>
    <w:sectPr w:rsidR="00AD1267" w:rsidRPr="0037604D" w:rsidSect="00C57C31">
      <w:headerReference w:type="default" r:id="rId9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391" w:rsidRDefault="00842391" w:rsidP="00C57C31">
      <w:pPr>
        <w:spacing w:after="0" w:line="240" w:lineRule="auto"/>
      </w:pPr>
      <w:r>
        <w:separator/>
      </w:r>
    </w:p>
  </w:endnote>
  <w:end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391" w:rsidRDefault="00842391" w:rsidP="00C57C31">
      <w:pPr>
        <w:spacing w:after="0" w:line="240" w:lineRule="auto"/>
      </w:pPr>
      <w:r>
        <w:separator/>
      </w:r>
    </w:p>
  </w:footnote>
  <w:footnote w:type="continuationSeparator" w:id="0">
    <w:p w:rsidR="00842391" w:rsidRDefault="00842391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842391" w:rsidRPr="00DD75BD" w:rsidRDefault="00842391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842391" w:rsidRPr="00DD75BD" w:rsidRDefault="00842391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842391" w:rsidRPr="00DD75BD" w:rsidRDefault="00842391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842391" w:rsidRDefault="00842391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842391" w:rsidRDefault="00842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09DE"/>
    <w:multiLevelType w:val="hybridMultilevel"/>
    <w:tmpl w:val="09926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57EDE"/>
    <w:multiLevelType w:val="hybridMultilevel"/>
    <w:tmpl w:val="DB76D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B76B6"/>
    <w:multiLevelType w:val="hybridMultilevel"/>
    <w:tmpl w:val="C5225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32C65"/>
    <w:multiLevelType w:val="hybridMultilevel"/>
    <w:tmpl w:val="D728D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250D3"/>
    <w:rsid w:val="002A09C9"/>
    <w:rsid w:val="002E20BC"/>
    <w:rsid w:val="00317F1A"/>
    <w:rsid w:val="0037604D"/>
    <w:rsid w:val="00605BD5"/>
    <w:rsid w:val="00713785"/>
    <w:rsid w:val="00717ABE"/>
    <w:rsid w:val="00842391"/>
    <w:rsid w:val="00905E80"/>
    <w:rsid w:val="00AA1F34"/>
    <w:rsid w:val="00AD1267"/>
    <w:rsid w:val="00C5518B"/>
    <w:rsid w:val="00C57C31"/>
    <w:rsid w:val="00D021DD"/>
    <w:rsid w:val="00D73485"/>
    <w:rsid w:val="00DD55C6"/>
    <w:rsid w:val="00DE4A02"/>
    <w:rsid w:val="00F551CB"/>
    <w:rsid w:val="00FD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  <w:style w:type="paragraph" w:styleId="Akapitzlist">
    <w:name w:val="List Paragraph"/>
    <w:basedOn w:val="Normalny"/>
    <w:uiPriority w:val="34"/>
    <w:qFormat/>
    <w:rsid w:val="002E2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F6516-4F5F-40B6-90C9-31BF348D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DB5324B2</Template>
  <TotalTime>47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15</cp:revision>
  <dcterms:created xsi:type="dcterms:W3CDTF">2016-12-12T11:32:00Z</dcterms:created>
  <dcterms:modified xsi:type="dcterms:W3CDTF">2023-10-31T09:49:00Z</dcterms:modified>
</cp:coreProperties>
</file>